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3.124596513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【圆梦之旅】日本至臻 三古都双城行程单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日本16903654755N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💎💎💎💎💎线路
                <w:br/>
                <w:br/>
                👊【至臻本州】日本全景双古都跟团10日游 
                <w:br/>
                <w:br/>
                💎全程5钻精品酒店
                <w:br/>
                <w:br/>
                ♨保住入住一晚温泉酒店
                <w:br/>
                <w:br/>
                ⭕纯玩0购物0自费
                <w:br/>
                <w:br/>
                🎢大阪畅享一日Free时光
                <w:br/>
                <w:br/>
                🎢环球影城畅玩
                <w:br/>
                <w:br/>
                👘京都和服体验➕抹茶体验
                <w:br/>
                <w:br/>
                🚢伊豆急行观海电车+城崎海岸
                <w:br/>
                <w:br/>
                ⛩京都➕奈良经典双古都
                <w:br/>
                <w:br/>
                🦀伊豆乡士料理➕鳗鱼饭➕岚山网红%咖啡
                <w:br/>
                <w:br/>
                💰心斋桥➕银座➕奥莱
                <w:br/>
                <w:br/>
                ✈早去晚回航班10天玩足日本
                <w:br/>
                <w:br/>
                🔑赠送旅游意外险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💎💎💎💎💎线路
                <w:br/>
                👊【至臻本州】日本全景双古都跟团10日游 
                <w:br/>
                💎全程5钻精品酒店
                <w:br/>
                ♨保住入住一晚温泉酒店
                <w:br/>
                ⭕纯玩0购物0自费
                <w:br/>
                🎢大阪畅享一日Free时光
                <w:br/>
                🎢环球影城畅玩
                <w:br/>
                👘京都和服体验➕抹茶体验
                <w:br/>
                🚢伊豆急行观海电车+城崎海岸
                <w:br/>
                ⛩京都➕奈良经典双古都
                <w:br/>
                🦀伊豆乡士料理➕鳗鱼饭➕岚山网红%咖啡
                <w:br/>
                💰心斋桥➕银座➕奥莱
                <w:br/>
                ✈早去晚回航班10天玩足日本
                <w:br/>
                🔑赠送旅游意外险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行程全含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一、预定说明
                <w:br/>
                1.	请您在预订时务必提供准确、完整的信息（姓名、性别、证件号码、国籍、联系方式、是否成人或儿童等），以免产生预订错误，影响出行。如因客人提供错误个人信息而造成损失，我社不承担任何责任。
                <w:br/>
                2.	.超过2万的产品，定金需付5000元/人；1-2万的产品定金3000元/人；1万以下产品支付全款；
                <w:br/>
                3.	备签客人即视同签证可供本次行程使用，请自行确认签证有效及准入等信息，并自备相关出入境所需材料，如因签证原因不能出入境，所产生的费用由客人自理。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三、温馨提示：
                <w:br/>
                1.关于航班问题
                <w:br/>
                东航、国航可加国内段联运航班，增加的税金费用及住宿等其他可能增加的费用由客人自理，具体详询销售。 如有
                <w:br/>
                需要请于截团日期之前告知我社，过后恕不能安排。
                <w:br/>
                2.关于儿童问题
                <w:br/>
                •若未成年人报名参加需办理签证的出境旅游团组，则必须由其父亲或者母亲或其他亲属或委托人陪同参团。
                <w:br/>
                •6周岁以下儿童可选择不占床，按9折核算，占床同成人价格。
                <w:br/>
                •75-80周岁的客人需另买保险，1-10天280元，11-14天375元，15天440元。80周岁以上请自理保险。建议客人在出行前根据自身的实际情况，选择购买旅行意外伤害保险或旅行医疗救援保险。
                <w:br/>
                3.关于行程说明
                <w:br/>
                •本公司有权对行程次序、景点、航班及住宿地点作临时修改、变动或更换，不再预先通知，敬请谅解。
                <w:br/>
                •依旅游业现行作业规定，本公司有权依 据最终出团人数，调整房间分房情况（包括夫妻分开住宿或加床）。
                <w:br/>
                •赠送项目或服务因交通、天气等意外或者不可抗力因素导致不能赠送的、或因您个人原因不能参加或享受该服务的，费用不退，且我社不承担任何违约责任。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2025-12-16T18:02:56+08:00</dcterms:created>
  <dcterms:modified xsi:type="dcterms:W3CDTF">2025-12-16T18:02:56+08:00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